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noProof/>
          <w:color w:val="FF6600"/>
          <w:sz w:val="36"/>
          <w:szCs w:val="36"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-128905</wp:posOffset>
            </wp:positionV>
            <wp:extent cx="598170" cy="891540"/>
            <wp:effectExtent l="38100" t="0" r="49530" b="80010"/>
            <wp:wrapNone/>
            <wp:docPr id="4" name="Picture 4" descr="2trai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train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915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920B0A" w:rsidRDefault="00281031" w:rsidP="00920B0A">
      <w:pPr>
        <w:widowControl w:val="0"/>
        <w:jc w:val="center"/>
        <w:rPr>
          <w:b/>
          <w:bCs/>
          <w:color w:val="FF6600"/>
          <w:sz w:val="32"/>
          <w:szCs w:val="32"/>
        </w:rPr>
      </w:pPr>
      <w:r>
        <w:rPr>
          <w:b/>
          <w:bCs/>
          <w:color w:val="FF6600"/>
          <w:sz w:val="32"/>
          <w:szCs w:val="32"/>
        </w:rPr>
        <w:t>Level 2 National Pool Lifeguard Qualification</w:t>
      </w:r>
    </w:p>
    <w:p w:rsidR="00920B0A" w:rsidRDefault="00920B0A" w:rsidP="00920B0A">
      <w:pPr>
        <w:widowControl w:val="0"/>
        <w:rPr>
          <w:b/>
          <w:bCs/>
          <w:color w:val="FF6600"/>
          <w:sz w:val="32"/>
          <w:szCs w:val="32"/>
        </w:rPr>
      </w:pPr>
    </w:p>
    <w:p w:rsidR="00920B0A" w:rsidRDefault="00281031" w:rsidP="00920B0A">
      <w:pPr>
        <w:widowControl w:val="0"/>
        <w:rPr>
          <w:b/>
          <w:bCs/>
          <w:sz w:val="32"/>
          <w:szCs w:val="32"/>
        </w:rPr>
      </w:pPr>
      <w:r>
        <w:rPr>
          <w:b/>
          <w:bCs/>
          <w:color w:val="FF6600"/>
          <w:sz w:val="32"/>
          <w:szCs w:val="32"/>
        </w:rPr>
        <w:t xml:space="preserve">This is a nationally recognised course, and is the leading qualification for Swimming Pools. </w:t>
      </w:r>
      <w:r w:rsidR="00920B0A">
        <w:rPr>
          <w:b/>
          <w:bCs/>
          <w:color w:val="FF6600"/>
          <w:sz w:val="32"/>
          <w:szCs w:val="32"/>
        </w:rPr>
        <w:t xml:space="preserve">  </w:t>
      </w:r>
    </w:p>
    <w:p w:rsidR="00920B0A" w:rsidRDefault="00920B0A" w:rsidP="00920B0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45BE4" w:rsidRDefault="00A45BE4" w:rsidP="00920B0A">
      <w:pPr>
        <w:widowControl w:val="0"/>
        <w:rPr>
          <w:sz w:val="22"/>
          <w:szCs w:val="22"/>
        </w:rPr>
      </w:pPr>
    </w:p>
    <w:p w:rsidR="00A45BE4" w:rsidRDefault="00A45BE4" w:rsidP="00920B0A">
      <w:pPr>
        <w:widowControl w:val="0"/>
        <w:rPr>
          <w:sz w:val="22"/>
          <w:szCs w:val="22"/>
        </w:rPr>
      </w:pPr>
    </w:p>
    <w:p w:rsidR="00920B0A" w:rsidRPr="008F5E58" w:rsidRDefault="00920B0A" w:rsidP="00920B0A">
      <w:pPr>
        <w:widowControl w:val="0"/>
        <w:rPr>
          <w:b/>
          <w:bCs/>
          <w:color w:val="FF6600"/>
          <w:sz w:val="28"/>
          <w:szCs w:val="28"/>
        </w:rPr>
      </w:pPr>
      <w:r w:rsidRPr="008F5E58">
        <w:rPr>
          <w:b/>
          <w:bCs/>
          <w:color w:val="FF6600"/>
          <w:sz w:val="28"/>
          <w:szCs w:val="28"/>
        </w:rPr>
        <w:t>Pre Requisite</w:t>
      </w:r>
    </w:p>
    <w:p w:rsidR="00281031" w:rsidRDefault="00920B0A" w:rsidP="002810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281031">
        <w:t>Aged 16 or over (proof required day 1 of the course)</w:t>
      </w:r>
    </w:p>
    <w:p w:rsidR="00281031" w:rsidRDefault="00281031" w:rsidP="00281031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Able to jump or dive into deep water </w:t>
      </w:r>
    </w:p>
    <w:p w:rsidR="00281031" w:rsidRDefault="00281031" w:rsidP="002810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Able to swim 100m continuously on front and back</w:t>
      </w:r>
    </w:p>
    <w:p w:rsidR="00281031" w:rsidRDefault="00281031" w:rsidP="002810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Able to surface dive to the floor of the pool</w:t>
      </w:r>
    </w:p>
    <w:p w:rsidR="00281031" w:rsidRDefault="00281031" w:rsidP="00281031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Able to climb out unaided without the use of ladder  </w:t>
      </w:r>
    </w:p>
    <w:p w:rsidR="00281031" w:rsidRDefault="00281031" w:rsidP="002810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Happy to work in pairs to demonstrate a physical check of  the body (nothing invasive)</w:t>
      </w:r>
    </w:p>
    <w:p w:rsidR="00920B0A" w:rsidRDefault="00920B0A" w:rsidP="00920B0A">
      <w:pPr>
        <w:widowControl w:val="0"/>
        <w:ind w:left="567" w:hanging="567"/>
      </w:pPr>
      <w:r>
        <w:rPr>
          <w:rFonts w:ascii="Symbol" w:hAnsi="Symbol"/>
        </w:rPr>
        <w:t></w:t>
      </w:r>
      <w:r>
        <w:t> Must be able to get down onto the floor</w:t>
      </w:r>
    </w:p>
    <w:p w:rsidR="00920B0A" w:rsidRDefault="00920B0A" w:rsidP="00920B0A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Physically fit </w:t>
      </w:r>
    </w:p>
    <w:p w:rsidR="00920B0A" w:rsidRDefault="00920B0A" w:rsidP="00920B0A">
      <w:pPr>
        <w:widowControl w:val="0"/>
        <w:ind w:left="567" w:hanging="567"/>
      </w:pPr>
    </w:p>
    <w:p w:rsidR="00920B0A" w:rsidRDefault="00920B0A" w:rsidP="00920B0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20B0A" w:rsidRPr="008F5E58" w:rsidRDefault="00920B0A" w:rsidP="00920B0A">
      <w:pPr>
        <w:widowControl w:val="0"/>
        <w:rPr>
          <w:b/>
          <w:bCs/>
          <w:color w:val="FF6600"/>
          <w:sz w:val="28"/>
          <w:szCs w:val="28"/>
        </w:rPr>
      </w:pPr>
      <w:r w:rsidRPr="008F5E58">
        <w:rPr>
          <w:b/>
          <w:bCs/>
          <w:color w:val="FF6600"/>
          <w:sz w:val="28"/>
          <w:szCs w:val="28"/>
        </w:rPr>
        <w:t>Duration</w:t>
      </w:r>
    </w:p>
    <w:p w:rsidR="00920B0A" w:rsidRDefault="00920B0A" w:rsidP="00920B0A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8057C6">
        <w:t xml:space="preserve">5 days  </w:t>
      </w:r>
    </w:p>
    <w:p w:rsidR="00920B0A" w:rsidRDefault="00920B0A" w:rsidP="00920B0A">
      <w:pPr>
        <w:widowControl w:val="0"/>
        <w:ind w:left="567" w:hanging="567"/>
      </w:pPr>
      <w:r>
        <w:rPr>
          <w:rFonts w:ascii="Symbol" w:hAnsi="Symbol"/>
        </w:rPr>
        <w:t></w:t>
      </w:r>
      <w:r>
        <w:t> Can be run to suit business needs (out of hours, weekends and nights)</w:t>
      </w:r>
    </w:p>
    <w:p w:rsidR="00920B0A" w:rsidRDefault="00920B0A" w:rsidP="00920B0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20B0A" w:rsidRPr="008F5E58" w:rsidRDefault="00920B0A" w:rsidP="00920B0A">
      <w:pPr>
        <w:widowControl w:val="0"/>
        <w:rPr>
          <w:b/>
          <w:bCs/>
          <w:color w:val="FF6600"/>
          <w:sz w:val="28"/>
          <w:szCs w:val="28"/>
        </w:rPr>
      </w:pPr>
      <w:r w:rsidRPr="008F5E58">
        <w:rPr>
          <w:b/>
          <w:bCs/>
          <w:color w:val="FF6600"/>
          <w:sz w:val="28"/>
          <w:szCs w:val="28"/>
        </w:rPr>
        <w:t>Syllabus</w:t>
      </w:r>
    </w:p>
    <w:p w:rsidR="00920B0A" w:rsidRDefault="00920B0A" w:rsidP="00920B0A">
      <w:pPr>
        <w:widowControl w:val="0"/>
        <w:ind w:left="567" w:hanging="567"/>
      </w:pPr>
      <w:r>
        <w:rPr>
          <w:rFonts w:ascii="Symbol" w:hAnsi="Symbol"/>
        </w:rPr>
        <w:t></w:t>
      </w:r>
      <w:r w:rsidR="00C209ED">
        <w:t> The Lifeguard, Swimming Pool &amp; Supervision</w:t>
      </w:r>
    </w:p>
    <w:p w:rsidR="00920B0A" w:rsidRDefault="00920B0A" w:rsidP="00920B0A">
      <w:pPr>
        <w:widowControl w:val="0"/>
        <w:ind w:left="567" w:hanging="567"/>
      </w:pPr>
      <w:r>
        <w:rPr>
          <w:rFonts w:ascii="Symbol" w:hAnsi="Symbol"/>
        </w:rPr>
        <w:t></w:t>
      </w:r>
      <w:r w:rsidR="00C209ED">
        <w:t> Intervention, Rescue and Emergency Action Plan</w:t>
      </w:r>
    </w:p>
    <w:p w:rsidR="00920B0A" w:rsidRDefault="00920B0A" w:rsidP="00C209ED">
      <w:pPr>
        <w:widowControl w:val="0"/>
        <w:ind w:left="567" w:hanging="567"/>
      </w:pPr>
      <w:r>
        <w:rPr>
          <w:rFonts w:ascii="Symbol" w:hAnsi="Symbol"/>
        </w:rPr>
        <w:t></w:t>
      </w:r>
      <w:r w:rsidR="00C209ED">
        <w:t> Cardio Pulmonary Resuscitat</w:t>
      </w:r>
      <w:r w:rsidR="008F5E58">
        <w:t>ion &amp; first Aid (AED optional ad</w:t>
      </w:r>
      <w:r w:rsidR="00C209ED">
        <w:t>dition)</w:t>
      </w:r>
    </w:p>
    <w:p w:rsidR="00920B0A" w:rsidRDefault="00920B0A" w:rsidP="00920B0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20B0A" w:rsidRPr="008F5E58" w:rsidRDefault="00920B0A" w:rsidP="00920B0A">
      <w:pPr>
        <w:widowControl w:val="0"/>
        <w:rPr>
          <w:b/>
          <w:bCs/>
          <w:color w:val="FF6600"/>
          <w:sz w:val="28"/>
          <w:szCs w:val="28"/>
        </w:rPr>
      </w:pPr>
      <w:r w:rsidRPr="008F5E58">
        <w:rPr>
          <w:b/>
          <w:bCs/>
          <w:color w:val="FF6600"/>
          <w:sz w:val="28"/>
          <w:szCs w:val="28"/>
        </w:rPr>
        <w:t>Certification</w:t>
      </w:r>
    </w:p>
    <w:p w:rsidR="00920B0A" w:rsidRDefault="00920B0A" w:rsidP="00920B0A">
      <w:pPr>
        <w:widowControl w:val="0"/>
        <w:ind w:left="567" w:hanging="567"/>
      </w:pPr>
      <w:r>
        <w:rPr>
          <w:rFonts w:ascii="Symbol" w:hAnsi="Symbol"/>
        </w:rPr>
        <w:t></w:t>
      </w:r>
      <w:r w:rsidR="00C209ED">
        <w:t> NPLQ Lasts for 2 years, requalification is to attend 20 hours of training and present for assessment</w:t>
      </w:r>
    </w:p>
    <w:p w:rsidR="00920B0A" w:rsidRDefault="00920B0A" w:rsidP="00920B0A">
      <w:pPr>
        <w:widowControl w:val="0"/>
        <w:ind w:left="567" w:hanging="567"/>
      </w:pPr>
      <w:r>
        <w:rPr>
          <w:rFonts w:ascii="Symbol" w:hAnsi="Symbol"/>
        </w:rPr>
        <w:t></w:t>
      </w:r>
      <w:r w:rsidR="00C209ED">
        <w:t> </w:t>
      </w:r>
      <w:r w:rsidR="008F5E58">
        <w:t xml:space="preserve">L 2 Emergency </w:t>
      </w:r>
      <w:r w:rsidR="00C209ED">
        <w:t>First Aid lasts for 3 years, to attend the same course</w:t>
      </w:r>
    </w:p>
    <w:p w:rsidR="00920B0A" w:rsidRDefault="00920B0A" w:rsidP="00920B0A">
      <w:pPr>
        <w:widowControl w:val="0"/>
        <w:ind w:left="567" w:hanging="567"/>
      </w:pPr>
    </w:p>
    <w:p w:rsidR="00920B0A" w:rsidRDefault="00920B0A" w:rsidP="00920B0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20B0A" w:rsidRPr="008F5E58" w:rsidRDefault="00920B0A" w:rsidP="00920B0A">
      <w:pPr>
        <w:widowControl w:val="0"/>
        <w:rPr>
          <w:b/>
          <w:bCs/>
          <w:color w:val="FF6600"/>
          <w:sz w:val="28"/>
          <w:szCs w:val="28"/>
        </w:rPr>
      </w:pPr>
      <w:r w:rsidRPr="008F5E58">
        <w:rPr>
          <w:b/>
          <w:bCs/>
          <w:color w:val="FF6600"/>
          <w:sz w:val="28"/>
          <w:szCs w:val="28"/>
        </w:rPr>
        <w:t>Numbers</w:t>
      </w:r>
    </w:p>
    <w:p w:rsidR="00920B0A" w:rsidRDefault="00920B0A" w:rsidP="00920B0A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 w:rsidR="00C209ED">
        <w:rPr>
          <w:sz w:val="22"/>
          <w:szCs w:val="22"/>
        </w:rPr>
        <w:t>Maximum of 12</w:t>
      </w:r>
      <w:r>
        <w:rPr>
          <w:sz w:val="22"/>
          <w:szCs w:val="22"/>
        </w:rPr>
        <w:t xml:space="preserve"> candidates  (for additional candidates another instructor would be required)</w:t>
      </w:r>
    </w:p>
    <w:p w:rsidR="00920B0A" w:rsidRDefault="00920B0A" w:rsidP="00920B0A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Minimum of 6 to be held at Company premises</w:t>
      </w:r>
    </w:p>
    <w:p w:rsidR="00920B0A" w:rsidRDefault="00920B0A" w:rsidP="00920B0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20B0A" w:rsidRPr="008F5E58" w:rsidRDefault="00920B0A" w:rsidP="00920B0A">
      <w:pPr>
        <w:widowControl w:val="0"/>
        <w:rPr>
          <w:b/>
          <w:bCs/>
          <w:color w:val="FF6600"/>
          <w:sz w:val="28"/>
          <w:szCs w:val="28"/>
        </w:rPr>
      </w:pPr>
      <w:r w:rsidRPr="008F5E58">
        <w:rPr>
          <w:b/>
          <w:bCs/>
          <w:color w:val="FF6600"/>
          <w:sz w:val="28"/>
          <w:szCs w:val="28"/>
        </w:rPr>
        <w:t>Venue</w:t>
      </w:r>
    </w:p>
    <w:p w:rsidR="00920B0A" w:rsidRDefault="00920B0A" w:rsidP="00920B0A">
      <w:pPr>
        <w:widowControl w:val="0"/>
        <w:ind w:left="567" w:hanging="567"/>
        <w:rPr>
          <w:sz w:val="22"/>
          <w:szCs w:val="22"/>
        </w:rPr>
      </w:pPr>
      <w:r w:rsidRPr="008F5E58">
        <w:rPr>
          <w:rFonts w:ascii="Symbol" w:hAnsi="Symbol"/>
          <w:b/>
        </w:rPr>
        <w:t></w:t>
      </w:r>
      <w:r w:rsidRPr="008F5E58">
        <w:rPr>
          <w:b/>
        </w:rPr>
        <w:t> </w:t>
      </w:r>
      <w:r w:rsidRPr="008F5E58">
        <w:rPr>
          <w:sz w:val="22"/>
          <w:szCs w:val="22"/>
        </w:rPr>
        <w:t>This can</w:t>
      </w:r>
      <w:r>
        <w:rPr>
          <w:sz w:val="22"/>
          <w:szCs w:val="22"/>
        </w:rPr>
        <w:t xml:space="preserve"> be held at a venue of your choice, fees will be reduced if own venue used.</w:t>
      </w:r>
    </w:p>
    <w:p w:rsidR="00920B0A" w:rsidRDefault="00920B0A" w:rsidP="00920B0A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Refreshments such as tea and coffee would need to be provided.</w:t>
      </w:r>
    </w:p>
    <w:p w:rsidR="00C209ED" w:rsidRDefault="00C209ED" w:rsidP="00920B0A">
      <w:pPr>
        <w:widowControl w:val="0"/>
        <w:ind w:left="567" w:hanging="567"/>
        <w:rPr>
          <w:sz w:val="22"/>
          <w:szCs w:val="22"/>
        </w:rPr>
      </w:pPr>
    </w:p>
    <w:p w:rsidR="00920B0A" w:rsidRDefault="00920B0A" w:rsidP="00920B0A">
      <w:pPr>
        <w:widowControl w:val="0"/>
      </w:pPr>
      <w:r>
        <w:t> </w:t>
      </w:r>
    </w:p>
    <w:p w:rsidR="00DA3032" w:rsidRDefault="00DA3032"/>
    <w:p w:rsidR="00DA3032" w:rsidRDefault="00DA3032"/>
    <w:sectPr w:rsidR="00DA3032" w:rsidSect="001E3732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56D" w:rsidRDefault="00C6056D" w:rsidP="00DA3032">
      <w:r>
        <w:separator/>
      </w:r>
    </w:p>
  </w:endnote>
  <w:endnote w:type="continuationSeparator" w:id="0">
    <w:p w:rsidR="00C6056D" w:rsidRDefault="00C6056D" w:rsidP="00DA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32" w:rsidRDefault="00DA3032" w:rsidP="00DA3032">
    <w:pPr>
      <w:widowControl w:val="0"/>
      <w:rPr>
        <w:color w:val="FF6600"/>
      </w:rPr>
    </w:pPr>
    <w:r>
      <w:rPr>
        <w:color w:val="FF6600"/>
      </w:rPr>
      <w:t>Michelle Emerson           Tel: 07545006637                   Email:  Michelle@2train.me                      Web:  www.2train.me</w:t>
    </w:r>
  </w:p>
  <w:p w:rsidR="00DA3032" w:rsidRDefault="00DA3032" w:rsidP="00DA3032">
    <w:pPr>
      <w:widowControl w:val="0"/>
    </w:pPr>
    <w: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56D" w:rsidRDefault="00C6056D" w:rsidP="00DA3032">
      <w:r>
        <w:separator/>
      </w:r>
    </w:p>
  </w:footnote>
  <w:footnote w:type="continuationSeparator" w:id="0">
    <w:p w:rsidR="00C6056D" w:rsidRDefault="00C6056D" w:rsidP="00DA3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15C58"/>
    <w:multiLevelType w:val="hybridMultilevel"/>
    <w:tmpl w:val="DE2CD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32"/>
    <w:rsid w:val="000B352A"/>
    <w:rsid w:val="00144FC5"/>
    <w:rsid w:val="001E3732"/>
    <w:rsid w:val="00233BCB"/>
    <w:rsid w:val="002809F4"/>
    <w:rsid w:val="00281031"/>
    <w:rsid w:val="00415884"/>
    <w:rsid w:val="00475A7E"/>
    <w:rsid w:val="004C63B8"/>
    <w:rsid w:val="005039A0"/>
    <w:rsid w:val="00525753"/>
    <w:rsid w:val="005273D6"/>
    <w:rsid w:val="00562405"/>
    <w:rsid w:val="00685698"/>
    <w:rsid w:val="00716AE6"/>
    <w:rsid w:val="008057C6"/>
    <w:rsid w:val="008F06B2"/>
    <w:rsid w:val="008F5E58"/>
    <w:rsid w:val="00920B0A"/>
    <w:rsid w:val="00A45BE4"/>
    <w:rsid w:val="00B35741"/>
    <w:rsid w:val="00B50889"/>
    <w:rsid w:val="00BA32BB"/>
    <w:rsid w:val="00C209ED"/>
    <w:rsid w:val="00C6056D"/>
    <w:rsid w:val="00C83D06"/>
    <w:rsid w:val="00CD3D51"/>
    <w:rsid w:val="00DA3032"/>
    <w:rsid w:val="00DB3D15"/>
    <w:rsid w:val="00DD492F"/>
    <w:rsid w:val="00E23BB2"/>
    <w:rsid w:val="00E7202B"/>
    <w:rsid w:val="00E81988"/>
    <w:rsid w:val="00F16FCB"/>
    <w:rsid w:val="00FC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32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81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dcterms:created xsi:type="dcterms:W3CDTF">2015-10-02T18:16:00Z</dcterms:created>
  <dcterms:modified xsi:type="dcterms:W3CDTF">2015-10-02T18:16:00Z</dcterms:modified>
</cp:coreProperties>
</file>