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 xml:space="preserve">Level 3 - </w:t>
      </w:r>
      <w:r w:rsidR="001600B5">
        <w:rPr>
          <w:b/>
          <w:bCs/>
          <w:color w:val="FF6600"/>
          <w:sz w:val="36"/>
          <w:szCs w:val="36"/>
        </w:rPr>
        <w:t>Paediatric First Aid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1600B5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>
        <w:rPr>
          <w:sz w:val="32"/>
          <w:szCs w:val="32"/>
        </w:rPr>
        <w:t> </w:t>
      </w:r>
      <w:r w:rsidRPr="00DC08D3">
        <w:rPr>
          <w:b/>
          <w:bCs/>
          <w:color w:val="FF6600"/>
          <w:sz w:val="28"/>
          <w:szCs w:val="28"/>
        </w:rPr>
        <w:t xml:space="preserve">This nationally recognised course satisfies </w:t>
      </w:r>
      <w:r w:rsidR="001600B5">
        <w:rPr>
          <w:b/>
          <w:bCs/>
          <w:color w:val="FF6600"/>
          <w:sz w:val="28"/>
          <w:szCs w:val="28"/>
        </w:rPr>
        <w:t>the</w:t>
      </w:r>
      <w:r w:rsidRPr="00DC08D3">
        <w:rPr>
          <w:b/>
          <w:bCs/>
          <w:color w:val="FF6600"/>
          <w:sz w:val="28"/>
          <w:szCs w:val="28"/>
        </w:rPr>
        <w:t xml:space="preserve"> requirements</w:t>
      </w:r>
      <w:r w:rsidR="001600B5">
        <w:rPr>
          <w:b/>
          <w:bCs/>
          <w:color w:val="FF6600"/>
          <w:sz w:val="28"/>
          <w:szCs w:val="28"/>
        </w:rPr>
        <w:t xml:space="preserve"> for </w:t>
      </w:r>
      <w:proofErr w:type="spellStart"/>
      <w:r w:rsidR="001600B5">
        <w:rPr>
          <w:b/>
          <w:bCs/>
          <w:color w:val="FF6600"/>
          <w:sz w:val="28"/>
          <w:szCs w:val="28"/>
        </w:rPr>
        <w:t>Ofsted</w:t>
      </w:r>
      <w:proofErr w:type="spellEnd"/>
      <w:r w:rsidR="001600B5">
        <w:rPr>
          <w:b/>
          <w:bCs/>
          <w:color w:val="FF6600"/>
          <w:sz w:val="28"/>
          <w:szCs w:val="28"/>
        </w:rPr>
        <w:t xml:space="preserve"> and EYFS</w:t>
      </w:r>
      <w:r w:rsidRPr="00DC08D3">
        <w:rPr>
          <w:b/>
          <w:bCs/>
          <w:color w:val="FF6600"/>
          <w:sz w:val="28"/>
          <w:szCs w:val="28"/>
        </w:rPr>
        <w:t xml:space="preserve">.  </w:t>
      </w:r>
      <w:r w:rsidR="001600B5">
        <w:rPr>
          <w:b/>
          <w:bCs/>
          <w:color w:val="FF6600"/>
          <w:sz w:val="28"/>
          <w:szCs w:val="28"/>
        </w:rPr>
        <w:t>This is suited to all of those working with children.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Pre Requisite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1600B5">
        <w:t xml:space="preserve"> Minimum Age 16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Duration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1</w:t>
      </w:r>
      <w:r w:rsidR="001600B5">
        <w:t>2</w:t>
      </w:r>
      <w:r>
        <w:t xml:space="preserve"> hour course (breaks not included)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in 2 h</w:t>
      </w:r>
      <w:r w:rsidR="001600B5">
        <w:t>our increments over maximum of 6</w:t>
      </w:r>
      <w:r>
        <w:t xml:space="preserve"> weeks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Syllabus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Responsibilities and reporting</w:t>
      </w:r>
      <w:r>
        <w:t xml:space="preserve"> 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Assessment of the situation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Dealing with an unresponsive casualty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Infantile convulsions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Control of bleeding and shock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Eye Injuries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Sickle cell anaemia</w:t>
      </w:r>
      <w:r>
        <w:t xml:space="preserve"> 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Resuscitation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 w:rsidR="001600B5">
        <w:t> Head Injuries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 w:rsidR="001600B5">
        <w:t> Diabetes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Foreign Bodies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 w:rsidR="001600B5">
        <w:t> Anaphylaxis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Heat &amp; Cold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Fainting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Choking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Fractures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Meningitis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Burns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Asthma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Introduction to the use of an Automated External Defibrillator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Certification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Requalification is to attend </w:t>
      </w:r>
      <w:r w:rsidR="001600B5">
        <w:t>the same course</w:t>
      </w:r>
      <w:r>
        <w:t xml:space="preserve"> 3 years later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Numbers</w:t>
      </w:r>
    </w:p>
    <w:p w:rsidR="002809F4" w:rsidRDefault="002809F4" w:rsidP="002809F4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DA3032" w:rsidRDefault="002809F4" w:rsidP="00DC08D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B4" w:rsidRDefault="007B52B4" w:rsidP="00DA3032">
      <w:r>
        <w:separator/>
      </w:r>
    </w:p>
  </w:endnote>
  <w:endnote w:type="continuationSeparator" w:id="0">
    <w:p w:rsidR="007B52B4" w:rsidRDefault="007B52B4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B4" w:rsidRDefault="007B52B4" w:rsidP="00DA3032">
      <w:r>
        <w:separator/>
      </w:r>
    </w:p>
  </w:footnote>
  <w:footnote w:type="continuationSeparator" w:id="0">
    <w:p w:rsidR="007B52B4" w:rsidRDefault="007B52B4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600B5"/>
    <w:rsid w:val="001E3732"/>
    <w:rsid w:val="00233BCB"/>
    <w:rsid w:val="00247E42"/>
    <w:rsid w:val="002809F4"/>
    <w:rsid w:val="00384263"/>
    <w:rsid w:val="003E2DAF"/>
    <w:rsid w:val="004020B4"/>
    <w:rsid w:val="00415884"/>
    <w:rsid w:val="00475A7E"/>
    <w:rsid w:val="005039A0"/>
    <w:rsid w:val="00525753"/>
    <w:rsid w:val="005273D6"/>
    <w:rsid w:val="00562405"/>
    <w:rsid w:val="00685698"/>
    <w:rsid w:val="00716AE6"/>
    <w:rsid w:val="007B52B4"/>
    <w:rsid w:val="008F06B2"/>
    <w:rsid w:val="0094659A"/>
    <w:rsid w:val="009D5BBF"/>
    <w:rsid w:val="00B35741"/>
    <w:rsid w:val="00B50889"/>
    <w:rsid w:val="00BA32BB"/>
    <w:rsid w:val="00C21039"/>
    <w:rsid w:val="00C83D06"/>
    <w:rsid w:val="00DA3032"/>
    <w:rsid w:val="00DC08D3"/>
    <w:rsid w:val="00E23BB2"/>
    <w:rsid w:val="00E7202B"/>
    <w:rsid w:val="00E81988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2015-10-02T18:42:00Z</dcterms:created>
  <dcterms:modified xsi:type="dcterms:W3CDTF">2015-10-02T18:42:00Z</dcterms:modified>
</cp:coreProperties>
</file>